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0" w:type="pct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623C77" w:rsidRPr="00474BD8" w14:paraId="33E2B828" w14:textId="77777777" w:rsidTr="00AC40C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381E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noProof/>
                <w:color w:val="000000"/>
                <w:sz w:val="20"/>
                <w:bdr w:val="none" w:sz="0" w:space="0" w:color="auto" w:frame="1"/>
              </w:rPr>
              <w:drawing>
                <wp:inline distT="0" distB="0" distL="0" distR="0" wp14:anchorId="39494D39" wp14:editId="4C24632A">
                  <wp:extent cx="3267075" cy="476250"/>
                  <wp:effectExtent l="0" t="0" r="9525" b="0"/>
                  <wp:docPr id="2" name="Picture 2" descr="https://cronullawebdesign.zendesk.com/attachments/token/sfIPsla7HvhZEZw8iXxdGzrlS/?name=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ronullawebdesign.zendesk.com/attachments/token/sfIPsla7HvhZEZw8iXxdGzrlS/?name=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77" w:rsidRPr="00474BD8" w14:paraId="73C72A11" w14:textId="77777777" w:rsidTr="00AC40C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A788" w14:textId="77777777" w:rsidR="00623C77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28ACD72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ABN 86 001 064 437</w:t>
            </w:r>
          </w:p>
          <w:p w14:paraId="41F85B5E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159 Redfern Street</w:t>
            </w:r>
          </w:p>
          <w:p w14:paraId="6FD5ED87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Redfern</w:t>
            </w:r>
          </w:p>
          <w:p w14:paraId="7D063FB6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23C77" w:rsidRPr="00474BD8" w14:paraId="273385FE" w14:textId="77777777" w:rsidTr="00AC40C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BF3E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PO Box 3030</w:t>
            </w: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Redfern NSW 2016</w:t>
            </w:r>
          </w:p>
          <w:p w14:paraId="03A68B1D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23C77" w:rsidRPr="00474BD8" w14:paraId="14BD328F" w14:textId="77777777" w:rsidTr="00AC40C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2C6C" w14:textId="77777777" w:rsidR="00623C77" w:rsidRPr="00474BD8" w:rsidRDefault="00623C77" w:rsidP="00AC40C7">
            <w:pPr>
              <w:spacing w:line="300" w:lineRule="atLeast"/>
              <w:jc w:val="center"/>
              <w:textAlignment w:val="baseline"/>
              <w:rPr>
                <w:rFonts w:ascii="Segoe UI" w:hAnsi="Segoe UI" w:cs="Segoe UI"/>
                <w:color w:val="000000"/>
                <w:sz w:val="20"/>
              </w:rPr>
            </w:pPr>
            <w:r w:rsidRPr="00474BD8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Phone 9699 9928</w:t>
            </w:r>
          </w:p>
        </w:tc>
      </w:tr>
    </w:tbl>
    <w:p w14:paraId="64A12384" w14:textId="77777777" w:rsidR="00623C77" w:rsidRDefault="00623C77" w:rsidP="00ED45AC">
      <w:pPr>
        <w:jc w:val="center"/>
        <w:rPr>
          <w:b/>
        </w:rPr>
      </w:pPr>
    </w:p>
    <w:p w14:paraId="684C471E" w14:textId="77777777" w:rsidR="00623C77" w:rsidRDefault="00623C77" w:rsidP="00ED45AC">
      <w:pPr>
        <w:jc w:val="center"/>
        <w:rPr>
          <w:b/>
        </w:rPr>
      </w:pPr>
    </w:p>
    <w:p w14:paraId="5D059B31" w14:textId="14DC739F" w:rsidR="00ED45AC" w:rsidRPr="00B77446" w:rsidRDefault="00ED45AC" w:rsidP="00B77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z w:val="32"/>
          <w:szCs w:val="32"/>
        </w:rPr>
      </w:pPr>
      <w:r w:rsidRPr="00B77446">
        <w:rPr>
          <w:rFonts w:ascii="Segoe UI" w:hAnsi="Segoe UI" w:cs="Segoe UI"/>
          <w:b/>
          <w:sz w:val="32"/>
          <w:szCs w:val="32"/>
        </w:rPr>
        <w:t>NOTICE OF ANNUAL GENERAL MEETING</w:t>
      </w:r>
    </w:p>
    <w:p w14:paraId="3B1F7FF7" w14:textId="77777777" w:rsidR="00ED45AC" w:rsidRPr="00B77446" w:rsidRDefault="00ED45AC" w:rsidP="00ED45AC">
      <w:pPr>
        <w:jc w:val="center"/>
        <w:rPr>
          <w:rFonts w:ascii="Segoe UI" w:hAnsi="Segoe UI" w:cs="Segoe UI"/>
          <w:b/>
        </w:rPr>
      </w:pPr>
    </w:p>
    <w:p w14:paraId="427D066A" w14:textId="77777777" w:rsidR="00ED45AC" w:rsidRPr="00B77446" w:rsidRDefault="00ED45AC" w:rsidP="00ED45AC">
      <w:p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Notice is given that the Annual General Meeting of Club Redfern Limited ABN 86 001 064 437 will be held:</w:t>
      </w:r>
    </w:p>
    <w:p w14:paraId="516BE89F" w14:textId="77777777" w:rsidR="00ED45AC" w:rsidRPr="00B77446" w:rsidRDefault="00ED45AC" w:rsidP="00ED45AC">
      <w:pPr>
        <w:rPr>
          <w:rFonts w:ascii="Segoe UI" w:hAnsi="Segoe UI" w:cs="Segoe UI"/>
        </w:rPr>
      </w:pPr>
    </w:p>
    <w:p w14:paraId="33C80CFB" w14:textId="77777777" w:rsidR="00ED45AC" w:rsidRPr="00B77446" w:rsidRDefault="00ED45AC" w:rsidP="00ED45AC">
      <w:pPr>
        <w:rPr>
          <w:rFonts w:ascii="Segoe UI" w:hAnsi="Segoe UI" w:cs="Segoe UI"/>
          <w:b/>
        </w:rPr>
      </w:pPr>
      <w:r w:rsidRPr="00B77446">
        <w:rPr>
          <w:rFonts w:ascii="Segoe UI" w:hAnsi="Segoe UI" w:cs="Segoe UI"/>
          <w:b/>
        </w:rPr>
        <w:t>DATE:</w:t>
      </w:r>
      <w:r w:rsidRPr="00B77446">
        <w:rPr>
          <w:rFonts w:ascii="Segoe UI" w:hAnsi="Segoe UI" w:cs="Segoe UI"/>
          <w:b/>
        </w:rPr>
        <w:tab/>
      </w:r>
      <w:r w:rsidRPr="00B77446">
        <w:rPr>
          <w:rFonts w:ascii="Segoe UI" w:hAnsi="Segoe UI" w:cs="Segoe UI"/>
          <w:b/>
        </w:rPr>
        <w:tab/>
      </w:r>
      <w:r w:rsidRPr="00B77446">
        <w:rPr>
          <w:rFonts w:ascii="Segoe UI" w:hAnsi="Segoe UI" w:cs="Segoe UI"/>
          <w:b/>
        </w:rPr>
        <w:tab/>
        <w:t>Saturday, 23</w:t>
      </w:r>
      <w:r w:rsidRPr="00B77446">
        <w:rPr>
          <w:rFonts w:ascii="Segoe UI" w:hAnsi="Segoe UI" w:cs="Segoe UI"/>
          <w:b/>
          <w:vertAlign w:val="superscript"/>
        </w:rPr>
        <w:t>th</w:t>
      </w:r>
      <w:r w:rsidRPr="00B77446">
        <w:rPr>
          <w:rFonts w:ascii="Segoe UI" w:hAnsi="Segoe UI" w:cs="Segoe UI"/>
          <w:b/>
        </w:rPr>
        <w:t xml:space="preserve"> March 2019</w:t>
      </w:r>
    </w:p>
    <w:p w14:paraId="1CA6BE45" w14:textId="77777777" w:rsidR="00ED45AC" w:rsidRPr="00B77446" w:rsidRDefault="00ED45AC" w:rsidP="00ED45AC">
      <w:pPr>
        <w:rPr>
          <w:rFonts w:ascii="Segoe UI" w:hAnsi="Segoe UI" w:cs="Segoe UI"/>
          <w:b/>
        </w:rPr>
      </w:pPr>
    </w:p>
    <w:p w14:paraId="43DE22AD" w14:textId="77777777" w:rsidR="00ED45AC" w:rsidRPr="00B77446" w:rsidRDefault="00ED45AC" w:rsidP="00ED45AC">
      <w:pPr>
        <w:rPr>
          <w:rFonts w:ascii="Segoe UI" w:hAnsi="Segoe UI" w:cs="Segoe UI"/>
          <w:b/>
        </w:rPr>
      </w:pPr>
      <w:r w:rsidRPr="00B77446">
        <w:rPr>
          <w:rFonts w:ascii="Segoe UI" w:hAnsi="Segoe UI" w:cs="Segoe UI"/>
          <w:b/>
        </w:rPr>
        <w:t>TIME:</w:t>
      </w:r>
      <w:r w:rsidRPr="00B77446">
        <w:rPr>
          <w:rFonts w:ascii="Segoe UI" w:hAnsi="Segoe UI" w:cs="Segoe UI"/>
          <w:b/>
        </w:rPr>
        <w:tab/>
      </w:r>
      <w:r w:rsidRPr="00B77446">
        <w:rPr>
          <w:rFonts w:ascii="Segoe UI" w:hAnsi="Segoe UI" w:cs="Segoe UI"/>
          <w:b/>
        </w:rPr>
        <w:tab/>
      </w:r>
      <w:r w:rsidRPr="00B77446">
        <w:rPr>
          <w:rFonts w:ascii="Segoe UI" w:hAnsi="Segoe UI" w:cs="Segoe UI"/>
          <w:b/>
        </w:rPr>
        <w:tab/>
        <w:t xml:space="preserve">10am </w:t>
      </w:r>
    </w:p>
    <w:p w14:paraId="3BE516DF" w14:textId="77777777" w:rsidR="00ED45AC" w:rsidRPr="00B77446" w:rsidRDefault="00ED45AC" w:rsidP="00ED45AC">
      <w:pPr>
        <w:rPr>
          <w:rFonts w:ascii="Segoe UI" w:hAnsi="Segoe UI" w:cs="Segoe UI"/>
          <w:b/>
        </w:rPr>
      </w:pPr>
    </w:p>
    <w:p w14:paraId="5EAB428D" w14:textId="77777777" w:rsidR="00ED45AC" w:rsidRPr="00B77446" w:rsidRDefault="00ED45AC" w:rsidP="00ED45AC">
      <w:pPr>
        <w:rPr>
          <w:rFonts w:ascii="Segoe UI" w:hAnsi="Segoe UI" w:cs="Segoe UI"/>
          <w:b/>
        </w:rPr>
      </w:pPr>
      <w:r w:rsidRPr="00B77446">
        <w:rPr>
          <w:rFonts w:ascii="Segoe UI" w:hAnsi="Segoe UI" w:cs="Segoe UI"/>
          <w:b/>
        </w:rPr>
        <w:t>LOCATION:</w:t>
      </w:r>
      <w:r w:rsidRPr="00B77446">
        <w:rPr>
          <w:rFonts w:ascii="Segoe UI" w:hAnsi="Segoe UI" w:cs="Segoe UI"/>
        </w:rPr>
        <w:t xml:space="preserve"> </w:t>
      </w:r>
      <w:r w:rsidRPr="00B77446">
        <w:rPr>
          <w:rFonts w:ascii="Segoe UI" w:hAnsi="Segoe UI" w:cs="Segoe UI"/>
        </w:rPr>
        <w:tab/>
      </w:r>
      <w:r w:rsidRPr="00B77446">
        <w:rPr>
          <w:rFonts w:ascii="Segoe UI" w:hAnsi="Segoe UI" w:cs="Segoe UI"/>
        </w:rPr>
        <w:tab/>
      </w:r>
      <w:r w:rsidRPr="00B77446">
        <w:rPr>
          <w:rFonts w:ascii="Segoe UI" w:hAnsi="Segoe UI" w:cs="Segoe UI"/>
          <w:b/>
        </w:rPr>
        <w:t>Club Redfern 2/159 Redfern St, REDFERN 2016</w:t>
      </w:r>
    </w:p>
    <w:p w14:paraId="6B24F762" w14:textId="77777777" w:rsidR="00ED45AC" w:rsidRPr="00B77446" w:rsidRDefault="00ED45AC" w:rsidP="00ED45AC">
      <w:pPr>
        <w:rPr>
          <w:rFonts w:ascii="Segoe UI" w:hAnsi="Segoe UI" w:cs="Segoe UI"/>
          <w:b/>
        </w:rPr>
      </w:pPr>
    </w:p>
    <w:p w14:paraId="0433547B" w14:textId="77777777" w:rsidR="00ED45AC" w:rsidRPr="00B77446" w:rsidRDefault="00ED45AC" w:rsidP="00ED45AC">
      <w:pPr>
        <w:rPr>
          <w:rFonts w:ascii="Segoe UI" w:hAnsi="Segoe UI" w:cs="Segoe UI"/>
        </w:rPr>
      </w:pPr>
    </w:p>
    <w:p w14:paraId="403C991F" w14:textId="77777777" w:rsidR="00ED45AC" w:rsidRPr="00B77446" w:rsidRDefault="00ED45AC" w:rsidP="00ED45AC">
      <w:pPr>
        <w:jc w:val="center"/>
        <w:rPr>
          <w:rFonts w:ascii="Segoe UI" w:hAnsi="Segoe UI" w:cs="Segoe UI"/>
          <w:b/>
        </w:rPr>
      </w:pPr>
      <w:r w:rsidRPr="00B77446">
        <w:rPr>
          <w:rFonts w:ascii="Segoe UI" w:hAnsi="Segoe UI" w:cs="Segoe UI"/>
          <w:b/>
        </w:rPr>
        <w:t>BUSINESS</w:t>
      </w:r>
    </w:p>
    <w:p w14:paraId="6FCB1B11" w14:textId="77777777" w:rsidR="00ED45AC" w:rsidRPr="00B77446" w:rsidRDefault="00ED45AC" w:rsidP="00ED45AC">
      <w:pPr>
        <w:jc w:val="center"/>
        <w:rPr>
          <w:rFonts w:ascii="Segoe UI" w:hAnsi="Segoe UI" w:cs="Segoe UI"/>
          <w:b/>
        </w:rPr>
      </w:pPr>
    </w:p>
    <w:p w14:paraId="5DDA4F17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To confirm the minutes of the previous Annual General Meeting.</w:t>
      </w:r>
    </w:p>
    <w:p w14:paraId="1B18FF32" w14:textId="77777777" w:rsidR="00ED45AC" w:rsidRPr="00B77446" w:rsidRDefault="00ED45AC" w:rsidP="00ED45AC">
      <w:pPr>
        <w:ind w:left="360"/>
        <w:rPr>
          <w:rFonts w:ascii="Segoe UI" w:hAnsi="Segoe UI" w:cs="Segoe UI"/>
        </w:rPr>
      </w:pPr>
    </w:p>
    <w:p w14:paraId="2902F2D6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To receive and consider the Directors’ Reports.</w:t>
      </w:r>
    </w:p>
    <w:p w14:paraId="712AD521" w14:textId="77777777" w:rsidR="00ED45AC" w:rsidRPr="00B77446" w:rsidRDefault="00ED45AC" w:rsidP="00ED45AC">
      <w:pPr>
        <w:ind w:left="360"/>
        <w:rPr>
          <w:rFonts w:ascii="Segoe UI" w:hAnsi="Segoe UI" w:cs="Segoe UI"/>
        </w:rPr>
      </w:pPr>
    </w:p>
    <w:p w14:paraId="133F4794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To receive and consider the Financial Statements.</w:t>
      </w:r>
    </w:p>
    <w:p w14:paraId="7DA9C484" w14:textId="77777777" w:rsidR="00ED45AC" w:rsidRPr="00B77446" w:rsidRDefault="00ED45AC" w:rsidP="00ED45AC">
      <w:pPr>
        <w:rPr>
          <w:rFonts w:ascii="Segoe UI" w:hAnsi="Segoe UI" w:cs="Segoe UI"/>
        </w:rPr>
      </w:pPr>
    </w:p>
    <w:p w14:paraId="74E4EE4A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To receive and consider the Auditors Report.</w:t>
      </w:r>
    </w:p>
    <w:p w14:paraId="0D969448" w14:textId="77777777" w:rsidR="00ED45AC" w:rsidRPr="00B77446" w:rsidRDefault="00ED45AC" w:rsidP="00ED45AC">
      <w:pPr>
        <w:rPr>
          <w:rFonts w:ascii="Segoe UI" w:hAnsi="Segoe UI" w:cs="Segoe UI"/>
        </w:rPr>
      </w:pPr>
    </w:p>
    <w:p w14:paraId="64C34A52" w14:textId="77777777" w:rsidR="00D215CB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To consider and, if thought fit, pass a Special Resolution to nominate 2 (two) Life Members</w:t>
      </w:r>
      <w:r w:rsidR="00D215CB" w:rsidRPr="00B77446">
        <w:rPr>
          <w:rFonts w:ascii="Segoe UI" w:hAnsi="Segoe UI" w:cs="Segoe UI"/>
        </w:rPr>
        <w:t>.</w:t>
      </w:r>
      <w:r w:rsidRPr="00B77446">
        <w:rPr>
          <w:rFonts w:ascii="Segoe UI" w:hAnsi="Segoe UI" w:cs="Segoe UI"/>
        </w:rPr>
        <w:t xml:space="preserve"> </w:t>
      </w:r>
    </w:p>
    <w:p w14:paraId="33072686" w14:textId="77777777" w:rsidR="00D215CB" w:rsidRPr="00B77446" w:rsidRDefault="00D215CB" w:rsidP="00D215CB">
      <w:pPr>
        <w:pStyle w:val="ListParagraph"/>
        <w:rPr>
          <w:rFonts w:ascii="Segoe UI" w:hAnsi="Segoe UI" w:cs="Segoe UI"/>
        </w:rPr>
      </w:pPr>
      <w:bookmarkStart w:id="0" w:name="_GoBack"/>
      <w:bookmarkEnd w:id="0"/>
    </w:p>
    <w:p w14:paraId="345DAA63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Any other business of which due notice has been given.</w:t>
      </w:r>
    </w:p>
    <w:p w14:paraId="085E6B4A" w14:textId="77777777" w:rsidR="00ED45AC" w:rsidRPr="00B77446" w:rsidRDefault="00ED45AC" w:rsidP="00ED45AC">
      <w:pPr>
        <w:rPr>
          <w:rFonts w:ascii="Segoe UI" w:hAnsi="Segoe UI" w:cs="Segoe UI"/>
        </w:rPr>
      </w:pPr>
    </w:p>
    <w:p w14:paraId="2946A8C3" w14:textId="77777777" w:rsidR="00ED45AC" w:rsidRPr="00B77446" w:rsidRDefault="00ED45AC" w:rsidP="00ED45AC">
      <w:pPr>
        <w:numPr>
          <w:ilvl w:val="0"/>
          <w:numId w:val="1"/>
        </w:numPr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>Any other business which may be considered at an Annual General Meeting.</w:t>
      </w:r>
    </w:p>
    <w:p w14:paraId="16C50122" w14:textId="77777777" w:rsidR="00ED45AC" w:rsidRPr="00B77446" w:rsidRDefault="00ED45AC" w:rsidP="00ED45AC">
      <w:pPr>
        <w:pStyle w:val="ListParagraph"/>
        <w:rPr>
          <w:rFonts w:ascii="Segoe UI" w:hAnsi="Segoe UI" w:cs="Segoe UI"/>
        </w:rPr>
      </w:pPr>
    </w:p>
    <w:p w14:paraId="1EC922FC" w14:textId="77777777" w:rsidR="00ED45AC" w:rsidRPr="00B77446" w:rsidRDefault="00ED45AC" w:rsidP="00ED45AC">
      <w:pPr>
        <w:tabs>
          <w:tab w:val="left" w:pos="0"/>
        </w:tabs>
        <w:spacing w:before="240" w:after="240"/>
        <w:jc w:val="both"/>
        <w:rPr>
          <w:rFonts w:ascii="Segoe UI" w:hAnsi="Segoe UI" w:cs="Segoe UI"/>
        </w:rPr>
      </w:pPr>
      <w:r w:rsidRPr="00B77446">
        <w:rPr>
          <w:rFonts w:ascii="Segoe UI" w:hAnsi="Segoe UI" w:cs="Segoe UI"/>
        </w:rPr>
        <w:lastRenderedPageBreak/>
        <w:t xml:space="preserve">Members are asked to give the Club’s Secretary notice in writing of any question requiring a detailed answer by </w:t>
      </w:r>
      <w:r w:rsidR="00D215CB" w:rsidRPr="00B77446">
        <w:rPr>
          <w:rFonts w:ascii="Segoe UI" w:hAnsi="Segoe UI" w:cs="Segoe UI"/>
          <w:b/>
        </w:rPr>
        <w:t>10</w:t>
      </w:r>
      <w:r w:rsidRPr="00B77446">
        <w:rPr>
          <w:rFonts w:ascii="Segoe UI" w:hAnsi="Segoe UI" w:cs="Segoe UI"/>
          <w:b/>
        </w:rPr>
        <w:t>th March 2019</w:t>
      </w:r>
      <w:r w:rsidRPr="00B77446">
        <w:rPr>
          <w:rFonts w:ascii="Segoe UI" w:hAnsi="Segoe UI" w:cs="Segoe UI"/>
          <w:i/>
        </w:rPr>
        <w:t xml:space="preserve">, </w:t>
      </w:r>
      <w:r w:rsidRPr="00B77446">
        <w:rPr>
          <w:rFonts w:ascii="Segoe UI" w:hAnsi="Segoe UI" w:cs="Segoe UI"/>
        </w:rPr>
        <w:t xml:space="preserve">to enable properly researched replies to be prepared for the benefit of members.  </w:t>
      </w:r>
    </w:p>
    <w:p w14:paraId="05A1DBDC" w14:textId="77777777" w:rsidR="00ED45AC" w:rsidRPr="00B77446" w:rsidRDefault="00ED45AC" w:rsidP="00ED45AC">
      <w:pPr>
        <w:tabs>
          <w:tab w:val="left" w:pos="0"/>
        </w:tabs>
        <w:spacing w:before="240" w:after="240"/>
        <w:rPr>
          <w:rFonts w:ascii="Segoe UI" w:hAnsi="Segoe UI" w:cs="Segoe UI"/>
          <w:b/>
        </w:rPr>
      </w:pPr>
      <w:r w:rsidRPr="00B77446">
        <w:rPr>
          <w:rFonts w:ascii="Segoe UI" w:hAnsi="Segoe UI" w:cs="Segoe UI"/>
          <w:b/>
        </w:rPr>
        <w:t>BY ORDER OF THE BOARD</w:t>
      </w:r>
    </w:p>
    <w:p w14:paraId="4475B8E7" w14:textId="38EFF804" w:rsidR="00ED45AC" w:rsidRPr="00B77446" w:rsidRDefault="00ED45AC" w:rsidP="00B77446">
      <w:pPr>
        <w:tabs>
          <w:tab w:val="left" w:pos="0"/>
        </w:tabs>
        <w:spacing w:before="240" w:after="240"/>
        <w:rPr>
          <w:rFonts w:ascii="Segoe UI" w:hAnsi="Segoe UI" w:cs="Segoe UI"/>
        </w:rPr>
      </w:pPr>
      <w:r w:rsidRPr="00B77446">
        <w:rPr>
          <w:rFonts w:ascii="Segoe UI" w:hAnsi="Segoe UI" w:cs="Segoe UI"/>
        </w:rPr>
        <w:t xml:space="preserve">Cecil McQuillan </w:t>
      </w:r>
      <w:r w:rsidR="00B77446" w:rsidRPr="00B77446">
        <w:rPr>
          <w:rFonts w:ascii="Segoe UI" w:hAnsi="Segoe UI" w:cs="Segoe UI"/>
        </w:rPr>
        <w:br/>
        <w:t>Chairman</w:t>
      </w:r>
    </w:p>
    <w:p w14:paraId="734342CB" w14:textId="7C43B3A2" w:rsidR="00ED45AC" w:rsidRPr="00980D34" w:rsidRDefault="00ED45AC" w:rsidP="00ED45AC">
      <w:pPr>
        <w:tabs>
          <w:tab w:val="left" w:pos="0"/>
        </w:tabs>
        <w:spacing w:before="240" w:after="240"/>
        <w:rPr>
          <w:rFonts w:ascii="Segoe UI" w:hAnsi="Segoe UI" w:cs="Segoe UI"/>
        </w:rPr>
      </w:pPr>
      <w:r w:rsidRPr="00980D34">
        <w:rPr>
          <w:rFonts w:ascii="Segoe UI" w:hAnsi="Segoe UI" w:cs="Segoe UI"/>
        </w:rPr>
        <w:t>28 February</w:t>
      </w:r>
      <w:r w:rsidR="000A2D4D" w:rsidRPr="00980D34">
        <w:rPr>
          <w:rFonts w:ascii="Segoe UI" w:hAnsi="Segoe UI" w:cs="Segoe UI"/>
        </w:rPr>
        <w:t xml:space="preserve"> </w:t>
      </w:r>
      <w:r w:rsidRPr="00980D34">
        <w:rPr>
          <w:rFonts w:ascii="Segoe UI" w:hAnsi="Segoe UI" w:cs="Segoe UI"/>
        </w:rPr>
        <w:t>2019</w:t>
      </w:r>
    </w:p>
    <w:p w14:paraId="74D610E5" w14:textId="77777777" w:rsidR="00B77446" w:rsidRPr="00B77446" w:rsidRDefault="00B77446">
      <w:pPr>
        <w:rPr>
          <w:rFonts w:ascii="Segoe UI" w:hAnsi="Segoe UI" w:cs="Segoe UI"/>
        </w:rPr>
      </w:pPr>
    </w:p>
    <w:sectPr w:rsidR="00B77446" w:rsidRPr="00B77446" w:rsidSect="00B77446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509F" w14:textId="77777777" w:rsidR="009D0BB2" w:rsidRDefault="009D0BB2" w:rsidP="006E48A9">
      <w:r>
        <w:separator/>
      </w:r>
    </w:p>
  </w:endnote>
  <w:endnote w:type="continuationSeparator" w:id="0">
    <w:p w14:paraId="6BCFE163" w14:textId="77777777" w:rsidR="009D0BB2" w:rsidRDefault="009D0BB2" w:rsidP="006E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026289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7D29E44A" w14:textId="549DC64F" w:rsidR="006E48A9" w:rsidRPr="006E48A9" w:rsidRDefault="006E48A9">
        <w:pPr>
          <w:pStyle w:val="Footer"/>
          <w:jc w:val="right"/>
          <w:rPr>
            <w:rFonts w:ascii="Segoe UI" w:hAnsi="Segoe UI" w:cs="Segoe UI"/>
          </w:rPr>
        </w:pPr>
        <w:r w:rsidRPr="006E48A9">
          <w:rPr>
            <w:rFonts w:ascii="Segoe UI" w:hAnsi="Segoe UI" w:cs="Segoe UI"/>
          </w:rPr>
          <w:fldChar w:fldCharType="begin"/>
        </w:r>
        <w:r w:rsidRPr="006E48A9">
          <w:rPr>
            <w:rFonts w:ascii="Segoe UI" w:hAnsi="Segoe UI" w:cs="Segoe UI"/>
          </w:rPr>
          <w:instrText xml:space="preserve"> PAGE   \* MERGEFORMAT </w:instrText>
        </w:r>
        <w:r w:rsidRPr="006E48A9">
          <w:rPr>
            <w:rFonts w:ascii="Segoe UI" w:hAnsi="Segoe UI" w:cs="Segoe UI"/>
          </w:rPr>
          <w:fldChar w:fldCharType="separate"/>
        </w:r>
        <w:r w:rsidRPr="006E48A9">
          <w:rPr>
            <w:rFonts w:ascii="Segoe UI" w:hAnsi="Segoe UI" w:cs="Segoe UI"/>
            <w:noProof/>
          </w:rPr>
          <w:t>2</w:t>
        </w:r>
        <w:r w:rsidRPr="006E48A9">
          <w:rPr>
            <w:rFonts w:ascii="Segoe UI" w:hAnsi="Segoe UI" w:cs="Segoe UI"/>
            <w:noProof/>
          </w:rPr>
          <w:fldChar w:fldCharType="end"/>
        </w:r>
      </w:p>
    </w:sdtContent>
  </w:sdt>
  <w:p w14:paraId="1B05B651" w14:textId="77777777" w:rsidR="006E48A9" w:rsidRDefault="006E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9785" w14:textId="77777777" w:rsidR="009D0BB2" w:rsidRDefault="009D0BB2" w:rsidP="006E48A9">
      <w:r>
        <w:separator/>
      </w:r>
    </w:p>
  </w:footnote>
  <w:footnote w:type="continuationSeparator" w:id="0">
    <w:p w14:paraId="11BA9847" w14:textId="77777777" w:rsidR="009D0BB2" w:rsidRDefault="009D0BB2" w:rsidP="006E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07C0"/>
    <w:multiLevelType w:val="hybridMultilevel"/>
    <w:tmpl w:val="FB26A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5AC"/>
    <w:rsid w:val="000A2D4D"/>
    <w:rsid w:val="00623C77"/>
    <w:rsid w:val="006E48A9"/>
    <w:rsid w:val="00980D34"/>
    <w:rsid w:val="009D0BB2"/>
    <w:rsid w:val="00B77446"/>
    <w:rsid w:val="00D215CB"/>
    <w:rsid w:val="00EA4BB5"/>
    <w:rsid w:val="00E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0742"/>
  <w15:docId w15:val="{AC85D033-9D7C-46F6-903A-92D8892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5AC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AC"/>
    <w:pPr>
      <w:spacing w:after="2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77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E4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A9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E4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A9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MacApline</dc:creator>
  <cp:lastModifiedBy>SEO2</cp:lastModifiedBy>
  <cp:revision>8</cp:revision>
  <dcterms:created xsi:type="dcterms:W3CDTF">2019-02-25T06:31:00Z</dcterms:created>
  <dcterms:modified xsi:type="dcterms:W3CDTF">2019-03-28T00:38:00Z</dcterms:modified>
</cp:coreProperties>
</file>